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E102" w14:textId="5DDA24BD" w:rsidR="00BA7083" w:rsidRDefault="00BA7083">
      <w:bookmarkStart w:id="0" w:name="_GoBack"/>
      <w:bookmarkEnd w:id="0"/>
    </w:p>
    <w:p w14:paraId="08BFF7ED" w14:textId="479700F6" w:rsidR="00610B10" w:rsidRDefault="00610B10"/>
    <w:p w14:paraId="070CAA3F" w14:textId="685A20EA" w:rsidR="00610B10" w:rsidRDefault="00303447" w:rsidP="0061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</w:t>
      </w:r>
      <w:r w:rsidR="002C5D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72B3FEC2" w14:textId="7E4140A0" w:rsidR="00610B10" w:rsidRDefault="00610B10" w:rsidP="00610B10">
      <w:pPr>
        <w:rPr>
          <w:rFonts w:ascii="Times New Roman" w:hAnsi="Times New Roman" w:cs="Times New Roman"/>
          <w:sz w:val="24"/>
          <w:szCs w:val="24"/>
        </w:rPr>
      </w:pPr>
    </w:p>
    <w:p w14:paraId="2859268C" w14:textId="7F289C67" w:rsidR="00610B10" w:rsidRDefault="00610B10" w:rsidP="00610B10">
      <w:pPr>
        <w:rPr>
          <w:rFonts w:ascii="Times New Roman" w:hAnsi="Times New Roman" w:cs="Times New Roman"/>
          <w:sz w:val="24"/>
          <w:szCs w:val="24"/>
        </w:rPr>
      </w:pPr>
    </w:p>
    <w:p w14:paraId="14C0823E" w14:textId="77777777" w:rsidR="002C5D16" w:rsidRDefault="002C5D16" w:rsidP="002C5D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 Man Ministry began on August 2014 when we held our first chapel service at Sumter CI.</w:t>
      </w:r>
      <w:r w:rsidRPr="002C5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AAC51" w14:textId="77777777" w:rsidR="002C5D16" w:rsidRDefault="002C5D16" w:rsidP="002C5D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4B12B" w14:textId="782E71A0" w:rsidR="002C5D16" w:rsidRDefault="002C5D16" w:rsidP="002C5D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 those confined and on parole for a new hope and a future, Jeremiah 29:11</w:t>
      </w:r>
    </w:p>
    <w:p w14:paraId="28C9FF76" w14:textId="77777777" w:rsidR="002C5D16" w:rsidRDefault="002C5D16" w:rsidP="002C5D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73FD6" w14:textId="5F07B64A" w:rsidR="00F37522" w:rsidRDefault="00F37522" w:rsidP="0061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 Man’s Mission Statement is as follows: We are a Christian ministry that assists those under confinement or supervision</w:t>
      </w:r>
      <w:r w:rsidR="00F302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2C5D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consequence of their unlawful behavior in successful re-entry to society.  SAM helps them establish a life that is firmly grounded in biblical principles, including the preparation of mind and spirit, and cultivation of virtue and integrity while still incarcerated.</w:t>
      </w:r>
    </w:p>
    <w:p w14:paraId="2903712C" w14:textId="4B5ECE4F" w:rsidR="00F37522" w:rsidRDefault="00F37522" w:rsidP="00F37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14, 2018</w:t>
      </w:r>
      <w:r w:rsidR="00F302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became Incorporated as Save A Man Ministry, Inc.  </w:t>
      </w:r>
      <w:r w:rsidR="00F3025F">
        <w:rPr>
          <w:rFonts w:ascii="Times New Roman" w:hAnsi="Times New Roman" w:cs="Times New Roman"/>
          <w:sz w:val="24"/>
          <w:szCs w:val="24"/>
        </w:rPr>
        <w:t>SAM Ministry is a 501 (c) 3 and all donations are tax-deductible.</w:t>
      </w:r>
    </w:p>
    <w:p w14:paraId="463914AB" w14:textId="2966E01B" w:rsidR="00F3025F" w:rsidRDefault="00F3025F" w:rsidP="00F37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Chaplain Ken and Cathy Cofield</w:t>
      </w:r>
    </w:p>
    <w:p w14:paraId="6AB037EF" w14:textId="6B5FB306" w:rsidR="00F3025F" w:rsidRDefault="00D55859" w:rsidP="00F302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3025F" w:rsidRPr="00433396">
          <w:rPr>
            <w:rStyle w:val="Hyperlink"/>
            <w:rFonts w:ascii="Times New Roman" w:hAnsi="Times New Roman" w:cs="Times New Roman"/>
            <w:sz w:val="24"/>
            <w:szCs w:val="24"/>
          </w:rPr>
          <w:t>Saveaman.ministry@gmail.com</w:t>
        </w:r>
      </w:hyperlink>
    </w:p>
    <w:p w14:paraId="5198C71F" w14:textId="193770C1" w:rsidR="00F3025F" w:rsidRDefault="00F3025F" w:rsidP="00F30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Box 54639</w:t>
      </w:r>
    </w:p>
    <w:p w14:paraId="7EED5488" w14:textId="2735B05C" w:rsidR="00F3025F" w:rsidRDefault="00F3025F" w:rsidP="00F30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Jacksonville, </w:t>
      </w:r>
      <w:proofErr w:type="gramStart"/>
      <w:r>
        <w:rPr>
          <w:rFonts w:ascii="Times New Roman" w:hAnsi="Times New Roman" w:cs="Times New Roman"/>
          <w:sz w:val="24"/>
          <w:szCs w:val="24"/>
        </w:rPr>
        <w:t>Fl  32245</w:t>
      </w:r>
      <w:proofErr w:type="gramEnd"/>
    </w:p>
    <w:p w14:paraId="51BB773D" w14:textId="643BD98F" w:rsidR="00F3025F" w:rsidRDefault="00F3025F" w:rsidP="00F30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904-588-2369</w:t>
      </w:r>
    </w:p>
    <w:p w14:paraId="67161E5C" w14:textId="5697A056" w:rsidR="003020A6" w:rsidRDefault="003020A6" w:rsidP="00F30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6173F" w14:textId="77777777" w:rsidR="00F37522" w:rsidRPr="00F3025F" w:rsidRDefault="00F37522" w:rsidP="002C5D16">
      <w:pPr>
        <w:rPr>
          <w:rFonts w:ascii="Times New Roman" w:hAnsi="Times New Roman" w:cs="Times New Roman"/>
          <w:sz w:val="24"/>
          <w:szCs w:val="24"/>
        </w:rPr>
      </w:pPr>
    </w:p>
    <w:sectPr w:rsidR="00F37522" w:rsidRPr="00F3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83"/>
    <w:rsid w:val="002C5D16"/>
    <w:rsid w:val="003020A6"/>
    <w:rsid w:val="00303447"/>
    <w:rsid w:val="005812DD"/>
    <w:rsid w:val="00610B10"/>
    <w:rsid w:val="00767C64"/>
    <w:rsid w:val="00BA7083"/>
    <w:rsid w:val="00D55859"/>
    <w:rsid w:val="00F3025F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C22A"/>
  <w15:chartTrackingRefBased/>
  <w15:docId w15:val="{7ECAEAEC-ECDB-4743-A1A4-BB35C789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eaman.minis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Moreland</dc:creator>
  <cp:keywords/>
  <dc:description/>
  <cp:lastModifiedBy>jane mcpherson</cp:lastModifiedBy>
  <cp:revision>2</cp:revision>
  <cp:lastPrinted>2019-09-01T02:05:00Z</cp:lastPrinted>
  <dcterms:created xsi:type="dcterms:W3CDTF">2019-09-14T20:41:00Z</dcterms:created>
  <dcterms:modified xsi:type="dcterms:W3CDTF">2019-09-14T20:41:00Z</dcterms:modified>
</cp:coreProperties>
</file>